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3" w:rsidRPr="0088191F" w:rsidRDefault="00A64C23" w:rsidP="0088191F">
      <w:pPr>
        <w:pStyle w:val="IssueVolumeDate-Professional"/>
        <w:pBdr>
          <w:top w:val="single" w:sz="36" w:space="3" w:color="auto"/>
        </w:pBdr>
        <w:shd w:val="clear" w:color="auto" w:fill="D9D9D9" w:themeFill="background1" w:themeFillShade="D9"/>
        <w:jc w:val="center"/>
        <w:rPr>
          <w:rFonts w:ascii="Algerian" w:hAnsi="Algerian"/>
          <w:color w:val="auto"/>
          <w:sz w:val="52"/>
          <w:szCs w:val="52"/>
        </w:rPr>
      </w:pPr>
      <w:proofErr w:type="gramStart"/>
      <w:r w:rsidRPr="0088191F">
        <w:rPr>
          <w:rFonts w:ascii="Percival" w:hAnsi="Percival"/>
          <w:color w:val="auto"/>
          <w:sz w:val="44"/>
          <w:szCs w:val="44"/>
        </w:rPr>
        <w:t>Saint  Ephrem’s</w:t>
      </w:r>
      <w:proofErr w:type="gramEnd"/>
      <w:r w:rsidRPr="0088191F">
        <w:rPr>
          <w:rFonts w:ascii="Percival" w:hAnsi="Percival"/>
          <w:color w:val="auto"/>
          <w:sz w:val="44"/>
          <w:szCs w:val="44"/>
        </w:rPr>
        <w:t xml:space="preserve"> Newsletter</w:t>
      </w:r>
      <w:r w:rsidRPr="0088191F">
        <w:rPr>
          <w:rFonts w:ascii="Algerian" w:hAnsi="Algerian"/>
          <w:color w:val="auto"/>
          <w:sz w:val="44"/>
          <w:szCs w:val="44"/>
        </w:rPr>
        <w:t xml:space="preserve">…  </w:t>
      </w:r>
      <w:r w:rsidRPr="0088191F">
        <w:rPr>
          <w:rFonts w:ascii="Algerian" w:hAnsi="Algerian"/>
          <w:color w:val="auto"/>
          <w:sz w:val="52"/>
          <w:szCs w:val="52"/>
        </w:rPr>
        <w:t>for  you!</w:t>
      </w:r>
    </w:p>
    <w:p w:rsidR="00A64C23" w:rsidRPr="00520475" w:rsidRDefault="00A64C23" w:rsidP="0088191F">
      <w:pPr>
        <w:pStyle w:val="IssueVolumeDate-Professional"/>
        <w:pBdr>
          <w:top w:val="single" w:sz="36" w:space="3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r w:rsidRPr="0088191F">
        <w:rPr>
          <w:rFonts w:ascii="Percival" w:hAnsi="Percival"/>
          <w:color w:val="auto"/>
          <w:sz w:val="32"/>
          <w:szCs w:val="32"/>
        </w:rPr>
        <w:t xml:space="preserve">Parish Ministry Office- </w:t>
      </w:r>
      <w:r w:rsidR="003B5766" w:rsidRPr="00520475">
        <w:rPr>
          <w:rFonts w:ascii="Arial" w:hAnsi="Arial" w:cs="Arial"/>
          <w:color w:val="auto"/>
          <w:sz w:val="32"/>
          <w:szCs w:val="32"/>
        </w:rPr>
        <w:t>215-639-4332</w:t>
      </w:r>
      <w:r w:rsidR="00FC0F57" w:rsidRPr="00520475">
        <w:rPr>
          <w:rFonts w:ascii="Arial" w:hAnsi="Arial" w:cs="Arial"/>
          <w:color w:val="auto"/>
          <w:sz w:val="32"/>
          <w:szCs w:val="32"/>
        </w:rPr>
        <w:t xml:space="preserve"> </w:t>
      </w:r>
      <w:r w:rsidRPr="0088191F">
        <w:rPr>
          <w:rFonts w:ascii="Times New Roman" w:hAnsi="Times New Roman"/>
          <w:color w:val="auto"/>
          <w:sz w:val="32"/>
          <w:szCs w:val="32"/>
        </w:rPr>
        <w:t xml:space="preserve">or    </w:t>
      </w:r>
      <w:hyperlink r:id="rId5" w:history="1">
        <w:r w:rsidRPr="00520475">
          <w:rPr>
            <w:rStyle w:val="Hyperlink"/>
            <w:rFonts w:ascii="Arial" w:hAnsi="Arial" w:cs="Arial"/>
            <w:b/>
            <w:color w:val="auto"/>
            <w:sz w:val="32"/>
            <w:szCs w:val="32"/>
          </w:rPr>
          <w:t>mjbihm3@gmail.com</w:t>
        </w:r>
      </w:hyperlink>
    </w:p>
    <w:p w:rsidR="00A64C23" w:rsidRPr="00520475" w:rsidRDefault="00FD1D4F" w:rsidP="0088191F">
      <w:pPr>
        <w:pStyle w:val="IssueVolumeDate-Professional"/>
        <w:pBdr>
          <w:top w:val="single" w:sz="36" w:space="3" w:color="auto"/>
        </w:pBdr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  <w:u w:val="single"/>
        </w:rPr>
      </w:pPr>
      <w:r w:rsidRPr="00FD1D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9pt;margin-top:24.75pt;width:260.4pt;height:104.1pt;z-index:251663360">
            <v:textbox>
              <w:txbxContent>
                <w:p w:rsidR="00520475" w:rsidRDefault="00520475" w:rsidP="00520475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name “April” is derived from the</w:t>
                  </w:r>
                </w:p>
                <w:p w:rsidR="00520475" w:rsidRPr="00520475" w:rsidRDefault="00520475" w:rsidP="00520475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Latin word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aperit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which means to open.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April is the month of the growing season, when trees and flowers begin to open.</w:t>
                  </w:r>
                </w:p>
              </w:txbxContent>
            </v:textbox>
          </v:shape>
        </w:pict>
      </w:r>
    </w:p>
    <w:p w:rsidR="00EF32F5" w:rsidRDefault="00DA23A1">
      <w:pPr>
        <w:rPr>
          <w:rFonts w:ascii="Georgia" w:hAnsi="Georgia"/>
          <w:color w:val="000000"/>
          <w:shd w:val="clear" w:color="auto" w:fill="FFFFFF"/>
        </w:rPr>
      </w:pPr>
      <w:r w:rsidRPr="00DA23A1">
        <w:rPr>
          <w:rFonts w:ascii="Georgia" w:hAnsi="Georgia"/>
          <w:noProof/>
          <w:color w:val="000000"/>
          <w:shd w:val="clear" w:color="auto" w:fill="FFFFFF"/>
        </w:rPr>
        <w:drawing>
          <wp:inline distT="0" distB="0" distL="0" distR="0">
            <wp:extent cx="864870" cy="1030215"/>
            <wp:effectExtent l="19050" t="0" r="0" b="0"/>
            <wp:docPr id="13" name="Picture 4" descr="Easter Lily Black And White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Lily Black And White Clipart #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18" cy="103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D4F" w:rsidRPr="00FD1D4F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-10.2pt;margin-top:14.2pt;width:154.8pt;height:48.05pt;z-index:251662336;mso-position-horizontal-relative:text;mso-position-vertical-relative:text" fillcolor="#7f7f7f [1612]" stroked="f">
            <v:fill color2="#099"/>
            <v:shadow on="t" color="silver" opacity="52429f" offset="3pt,3pt"/>
            <v:textpath style="font-family:&quot;Times New Roman&quot;;v-text-spacing:78650f;v-text-kern:t" trim="t" fitpath="t" xscale="f" string="APRIL"/>
            <w10:wrap type="square"/>
          </v:shape>
        </w:pict>
      </w:r>
    </w:p>
    <w:p w:rsidR="00991798" w:rsidRDefault="00FD1D4F" w:rsidP="00991798">
      <w:pPr>
        <w:rPr>
          <w:rFonts w:ascii="Georgia" w:hAnsi="Georgia"/>
          <w:color w:val="000000"/>
          <w:shd w:val="clear" w:color="auto" w:fill="FFFFFF"/>
        </w:rPr>
      </w:pPr>
      <w:r w:rsidRPr="00FD1D4F">
        <w:rPr>
          <w:noProof/>
        </w:rPr>
        <w:pict>
          <v:shape id="_x0000_s1030" type="#_x0000_t202" style="position:absolute;margin-left:284.9pt;margin-top:13.6pt;width:260.4pt;height:539.05pt;z-index:-251650048" wrapcoords="-62 -32 -62 21568 21662 21568 21662 -32 -62 -32">
            <v:textbox>
              <w:txbxContent>
                <w:p w:rsidR="00587D7A" w:rsidRPr="00587D7A" w:rsidRDefault="00587D7A" w:rsidP="00587D7A">
                  <w:pPr>
                    <w:shd w:val="clear" w:color="auto" w:fill="FFFFFF"/>
                    <w:spacing w:before="168" w:after="168" w:line="240" w:lineRule="auto"/>
                    <w:outlineLvl w:val="1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587D7A">
                    <w:rPr>
                      <w:rFonts w:ascii="Arial" w:eastAsia="Times New Roman" w:hAnsi="Arial" w:cs="Arial"/>
                      <w:sz w:val="29"/>
                      <w:szCs w:val="29"/>
                    </w:rPr>
                    <w:t>An Easter Prayer</w:t>
                  </w:r>
                  <w:r w:rsidR="00DA23A1">
                    <w:rPr>
                      <w:rFonts w:ascii="Arial" w:eastAsia="Times New Roman" w:hAnsi="Arial" w:cs="Arial"/>
                      <w:sz w:val="29"/>
                      <w:szCs w:val="29"/>
                    </w:rPr>
                    <w:t xml:space="preserve">            </w:t>
                  </w:r>
                </w:p>
                <w:p w:rsidR="00587D7A" w:rsidRDefault="00587D7A" w:rsidP="00587D7A">
                  <w:pPr>
                    <w:shd w:val="clear" w:color="auto" w:fill="FFFFFF"/>
                    <w:spacing w:after="204" w:line="24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Good and gracious God</w:t>
                  </w:r>
                  <w:proofErr w:type="gramStart"/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,</w:t>
                  </w:r>
                  <w:proofErr w:type="gramEnd"/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Our most glorious Creator,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As we greet the signs in nature around us: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Of Spring once again regaling us in bloom,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In the songs of returning birds and fields soon to be planted,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We give you praise for an even greater sign of new life: the resurrection of your Son,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Our Lord Jesus Christ, that we especially celebrate at this time.</w:t>
                  </w:r>
                </w:p>
                <w:p w:rsidR="00587D7A" w:rsidRDefault="00587D7A" w:rsidP="00587D7A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The sadness and despair of his death has given way to the bright promise of immortality.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For the Resurrection is our guarantee that justice will triumph over treason,</w:t>
                  </w:r>
                </w:p>
                <w:p w:rsidR="00587D7A" w:rsidRDefault="00587D7A" w:rsidP="00587D7A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 xml:space="preserve"> Light will overcome darkness, and love will conquer death.</w:t>
                  </w:r>
                </w:p>
                <w:p w:rsidR="00587D7A" w:rsidRPr="00587D7A" w:rsidRDefault="00587D7A" w:rsidP="00587D7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As we celebrate, we also dare to ask for your grace that we may live the promise given to us,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By imitating the life of Jesus in reaching out to the poor, the marginalized, the least among us,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As we strive to b</w:t>
                  </w:r>
                  <w: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e neighbor to all those we meet.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</w:r>
                  <w:bookmarkStart w:id="0" w:name="Joyous_Time_of_Year"/>
                  <w:bookmarkEnd w:id="0"/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 xml:space="preserve">We praise you in this Easter season. Change our </w:t>
                  </w:r>
                  <w:proofErr w:type="gramStart"/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lives,</w:t>
                  </w:r>
                  <w:proofErr w:type="gramEnd"/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 xml:space="preserve"> change our hearts to be messengers of Easter joy and hope.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We make our prayer through Jesus Christ, our risen Lord forever.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  <w:t>Amen.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br/>
                  </w:r>
                  <w:r w:rsidRPr="00587D7A">
                    <w:rPr>
                      <w:rFonts w:eastAsia="Times New Roman" w:cs="Arial"/>
                      <w:i/>
                      <w:iCs/>
                      <w:color w:val="222222"/>
                      <w:sz w:val="24"/>
                      <w:szCs w:val="24"/>
                    </w:rPr>
                    <w:t>- Fr. Larry Snyder</w:t>
                  </w:r>
                  <w:r w:rsidRPr="00587D7A">
                    <w:rPr>
                      <w:rFonts w:eastAsia="Times New Roman" w:cs="Arial"/>
                      <w:b/>
                      <w:bCs/>
                      <w:color w:val="222222"/>
                      <w:sz w:val="24"/>
                      <w:szCs w:val="24"/>
                    </w:rPr>
                    <w:t>,</w:t>
                  </w:r>
                  <w:r w:rsidRPr="00587D7A"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 president of Catholic Charities USA</w:t>
                  </w:r>
                  <w:r w:rsidRPr="00587D7A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,</w:t>
                  </w:r>
                </w:p>
                <w:p w:rsidR="00587D7A" w:rsidRDefault="00587D7A"/>
              </w:txbxContent>
            </v:textbox>
            <w10:wrap type="through"/>
          </v:shape>
        </w:pict>
      </w:r>
      <w:r w:rsidRPr="00FD1D4F">
        <w:rPr>
          <w:rFonts w:ascii="Georgia" w:hAnsi="Georgia"/>
          <w:noProof/>
          <w:color w:val="000000"/>
          <w:shd w:val="clear" w:color="auto" w:fill="FFFFFF"/>
          <w:lang w:eastAsia="zh-TW"/>
        </w:rPr>
        <w:pict>
          <v:shape id="_x0000_s1026" type="#_x0000_t202" style="position:absolute;margin-left:-21.3pt;margin-top:9.7pt;width:287.2pt;height:542.95pt;z-index:251660288;mso-width-relative:margin;mso-height-relative:margin">
            <v:textbox>
              <w:txbxContent>
                <w:p w:rsidR="003B3D62" w:rsidRDefault="003B3D62" w:rsidP="00BE790B">
                  <w:r w:rsidRPr="00BE790B">
                    <w:t xml:space="preserve"> </w:t>
                  </w:r>
                  <w:r w:rsidR="00520475">
                    <w:t>To all of our homebound parishioners,</w:t>
                  </w:r>
                </w:p>
                <w:p w:rsidR="00DA23A1" w:rsidRDefault="00520475" w:rsidP="00DA23A1">
                  <w:pPr>
                    <w:spacing w:after="0"/>
                  </w:pPr>
                  <w:r>
                    <w:t xml:space="preserve">Finally…spring looks like it actually may be a reality…as I write this the weather forecast for these next few </w:t>
                  </w:r>
                  <w:proofErr w:type="gramStart"/>
                  <w:r>
                    <w:t>days</w:t>
                  </w:r>
                  <w:proofErr w:type="gramEnd"/>
                  <w:r>
                    <w:t xml:space="preserve"> looks so promising!!!  Thanks </w:t>
                  </w:r>
                  <w:proofErr w:type="gramStart"/>
                  <w:r>
                    <w:t>be</w:t>
                  </w:r>
                  <w:proofErr w:type="gramEnd"/>
                  <w:r>
                    <w:t xml:space="preserve"> to God that we will begin—however slowly-to see temperatures go</w:t>
                  </w:r>
                  <w:r w:rsidR="00DA23A1">
                    <w:t>ing into the high 60s and 70s!!</w:t>
                  </w:r>
                </w:p>
                <w:p w:rsidR="00DA23A1" w:rsidRDefault="00520475" w:rsidP="00DA23A1">
                  <w:pPr>
                    <w:spacing w:after="0"/>
                  </w:pPr>
                  <w:r>
                    <w:t>April also will be bringing us a few remaining weeks of Lent and on April 21 we will celebrate the Lord’s Resurrection!</w:t>
                  </w:r>
                  <w:r w:rsidR="00DA23A1">
                    <w:t xml:space="preserve"> </w:t>
                  </w:r>
                </w:p>
                <w:p w:rsidR="00587D7A" w:rsidRDefault="00587D7A" w:rsidP="00DA23A1">
                  <w:pPr>
                    <w:spacing w:after="0"/>
                  </w:pPr>
                  <w:r>
                    <w:t xml:space="preserve">Please know and be sure that each of you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remembered in prayer during these days and especially during our Holy Week and </w:t>
                  </w:r>
                  <w:proofErr w:type="spellStart"/>
                  <w:r>
                    <w:t>Triduum</w:t>
                  </w:r>
                  <w:proofErr w:type="spellEnd"/>
                  <w:r>
                    <w:t xml:space="preserve"> services!</w:t>
                  </w:r>
                </w:p>
                <w:p w:rsidR="00DA23A1" w:rsidRDefault="00DA23A1" w:rsidP="00DA23A1">
                  <w:pPr>
                    <w:pBdr>
                      <w:bottom w:val="single" w:sz="4" w:space="1" w:color="auto"/>
                    </w:pBdr>
                    <w:spacing w:after="0"/>
                    <w:jc w:val="center"/>
                  </w:pPr>
                </w:p>
                <w:p w:rsidR="004C2323" w:rsidRPr="000F6828" w:rsidRDefault="004C2323" w:rsidP="000F6828">
                  <w:pPr>
                    <w:spacing w:after="0"/>
                    <w:rPr>
                      <w:rFonts w:ascii="Wingdings" w:hAnsi="Wingdings"/>
                      <w:i/>
                      <w:sz w:val="32"/>
                      <w:szCs w:val="32"/>
                    </w:rPr>
                  </w:pPr>
                  <w:r w:rsidRPr="000F6828">
                    <w:rPr>
                      <w:i/>
                    </w:rPr>
                    <w:t xml:space="preserve">The following is a thought from the </w:t>
                  </w:r>
                </w:p>
                <w:p w:rsidR="00712441" w:rsidRPr="000F6828" w:rsidRDefault="004C2323" w:rsidP="004C2323">
                  <w:pPr>
                    <w:spacing w:after="0"/>
                    <w:rPr>
                      <w:i/>
                    </w:rPr>
                  </w:pPr>
                  <w:r w:rsidRPr="000F6828">
                    <w:rPr>
                      <w:u w:val="single"/>
                    </w:rPr>
                    <w:t xml:space="preserve">Little Black </w:t>
                  </w:r>
                  <w:proofErr w:type="gramStart"/>
                  <w:r w:rsidRPr="000F6828">
                    <w:rPr>
                      <w:u w:val="single"/>
                    </w:rPr>
                    <w:t>Book</w:t>
                  </w:r>
                  <w:r w:rsidRPr="000F6828">
                    <w:rPr>
                      <w:i/>
                    </w:rPr>
                    <w:t xml:space="preserve"> ,</w:t>
                  </w:r>
                  <w:proofErr w:type="gramEnd"/>
                  <w:r w:rsidRPr="000F6828">
                    <w:rPr>
                      <w:i/>
                    </w:rPr>
                    <w:t xml:space="preserve"> a publication out of the Diocese of</w:t>
                  </w:r>
                </w:p>
                <w:p w:rsidR="004C2323" w:rsidRDefault="004C2323" w:rsidP="004C2323">
                  <w:pPr>
                    <w:spacing w:after="0"/>
                    <w:rPr>
                      <w:i/>
                    </w:rPr>
                  </w:pPr>
                  <w:r w:rsidRPr="000F6828">
                    <w:rPr>
                      <w:i/>
                    </w:rPr>
                    <w:t xml:space="preserve"> Saginaw, MI…</w:t>
                  </w:r>
                </w:p>
                <w:p w:rsidR="000F6828" w:rsidRPr="000F6828" w:rsidRDefault="000F6828" w:rsidP="004C2323">
                  <w:pPr>
                    <w:spacing w:after="0"/>
                    <w:rPr>
                      <w:i/>
                    </w:rPr>
                  </w:pPr>
                </w:p>
                <w:p w:rsidR="004C2323" w:rsidRPr="004C2323" w:rsidRDefault="004C2323" w:rsidP="004C2323">
                  <w:pPr>
                    <w:spacing w:after="0"/>
                  </w:pPr>
                  <w:r w:rsidRPr="004C2323">
                    <w:t>“Pretzels are a popular reminder that Lent is a time of prayer.</w:t>
                  </w:r>
                </w:p>
                <w:p w:rsidR="004C2323" w:rsidRPr="004C2323" w:rsidRDefault="004C2323" w:rsidP="004C2323">
                  <w:pPr>
                    <w:spacing w:after="0"/>
                  </w:pPr>
                  <w:r w:rsidRPr="004C2323">
                    <w:t>Italian monks in the 7</w:t>
                  </w:r>
                  <w:r w:rsidRPr="004C2323">
                    <w:rPr>
                      <w:vertAlign w:val="superscript"/>
                    </w:rPr>
                    <w:t>th</w:t>
                  </w:r>
                  <w:r w:rsidRPr="004C2323">
                    <w:t xml:space="preserve"> century are often credited with creating pretzels, which they gave as a treat to children who had learned their prayers.  The pretzels were </w:t>
                  </w:r>
                  <w:proofErr w:type="gramStart"/>
                  <w:r w:rsidRPr="004C2323">
                    <w:t>a bread</w:t>
                  </w:r>
                  <w:proofErr w:type="gramEnd"/>
                  <w:r w:rsidRPr="004C2323">
                    <w:t xml:space="preserve"> shaped in the form of arms crossed in prayer.  They were called </w:t>
                  </w:r>
                </w:p>
                <w:p w:rsidR="004C2323" w:rsidRPr="004C2323" w:rsidRDefault="004C2323" w:rsidP="004C2323">
                  <w:pPr>
                    <w:spacing w:after="0"/>
                  </w:pPr>
                  <w:proofErr w:type="spellStart"/>
                  <w:proofErr w:type="gramStart"/>
                  <w:r w:rsidRPr="004C2323">
                    <w:rPr>
                      <w:i/>
                    </w:rPr>
                    <w:t>bracellae</w:t>
                  </w:r>
                  <w:proofErr w:type="spellEnd"/>
                  <w:proofErr w:type="gramEnd"/>
                  <w:r w:rsidRPr="004C2323">
                    <w:rPr>
                      <w:i/>
                    </w:rPr>
                    <w:t xml:space="preserve">, </w:t>
                  </w:r>
                  <w:r w:rsidRPr="004C2323">
                    <w:t>which is Latin for “little arms.”</w:t>
                  </w:r>
                </w:p>
                <w:p w:rsidR="004C2323" w:rsidRPr="004C2323" w:rsidRDefault="004C2323" w:rsidP="004C2323">
                  <w:pPr>
                    <w:spacing w:after="0"/>
                  </w:pPr>
                  <w:r w:rsidRPr="004C2323">
                    <w:t xml:space="preserve">Today, in </w:t>
                  </w:r>
                  <w:proofErr w:type="gramStart"/>
                  <w:r w:rsidRPr="004C2323">
                    <w:t>may</w:t>
                  </w:r>
                  <w:proofErr w:type="gramEnd"/>
                  <w:r w:rsidRPr="004C2323">
                    <w:t xml:space="preserve"> parishes, children who have not yet made their communion are encouraged to cross their arms in prayer and come up in the communion live to receive a blessing</w:t>
                  </w:r>
                  <w:r w:rsidR="00712441">
                    <w:t>”</w:t>
                  </w:r>
                  <w:r w:rsidRPr="004C2323">
                    <w:t>!!!</w:t>
                  </w:r>
                </w:p>
                <w:p w:rsidR="004C2323" w:rsidRPr="004C2323" w:rsidRDefault="004C2323" w:rsidP="0071244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91980">
        <w:rPr>
          <w:rFonts w:ascii="Georgia" w:hAnsi="Georgia"/>
          <w:color w:val="000000"/>
          <w:shd w:val="clear" w:color="auto" w:fill="FFFFFF"/>
        </w:rPr>
        <w:tab/>
      </w:r>
      <w:r w:rsidR="00A91980">
        <w:rPr>
          <w:rFonts w:ascii="Georgia" w:hAnsi="Georgia"/>
          <w:color w:val="000000"/>
          <w:shd w:val="clear" w:color="auto" w:fill="FFFFFF"/>
        </w:rPr>
        <w:tab/>
      </w:r>
      <w:r w:rsidR="00A91980">
        <w:rPr>
          <w:rFonts w:ascii="Georgia" w:hAnsi="Georgia"/>
          <w:color w:val="000000"/>
          <w:shd w:val="clear" w:color="auto" w:fill="FFFFFF"/>
        </w:rPr>
        <w:tab/>
      </w:r>
      <w:r w:rsidR="00A91980">
        <w:rPr>
          <w:rFonts w:ascii="Georgia" w:hAnsi="Georgia"/>
          <w:color w:val="000000"/>
          <w:shd w:val="clear" w:color="auto" w:fill="FFFFFF"/>
        </w:rPr>
        <w:tab/>
      </w:r>
      <w:r w:rsidR="00A91980">
        <w:rPr>
          <w:rFonts w:ascii="Georgia" w:hAnsi="Georgia"/>
          <w:color w:val="000000"/>
          <w:shd w:val="clear" w:color="auto" w:fill="FFFFFF"/>
        </w:rPr>
        <w:tab/>
      </w:r>
      <w:r w:rsidR="00A91980">
        <w:rPr>
          <w:rFonts w:ascii="Georgia" w:hAnsi="Georgia"/>
          <w:color w:val="000000"/>
          <w:shd w:val="clear" w:color="auto" w:fill="FFFFFF"/>
        </w:rPr>
        <w:tab/>
      </w:r>
      <w:r w:rsidR="00A91980">
        <w:rPr>
          <w:rFonts w:ascii="Georgia" w:hAnsi="Georgia"/>
          <w:color w:val="000000"/>
          <w:shd w:val="clear" w:color="auto" w:fill="FFFFFF"/>
        </w:rPr>
        <w:tab/>
      </w:r>
      <w:r w:rsidR="00A91980">
        <w:rPr>
          <w:rFonts w:ascii="Georgia" w:hAnsi="Georgia"/>
          <w:color w:val="000000"/>
          <w:shd w:val="clear" w:color="auto" w:fill="FFFFFF"/>
        </w:rPr>
        <w:tab/>
      </w:r>
    </w:p>
    <w:p w:rsidR="00712441" w:rsidRDefault="00712441" w:rsidP="006A5FE9">
      <w:pPr>
        <w:shd w:val="clear" w:color="auto" w:fill="FFFFFF"/>
        <w:spacing w:after="240" w:line="319" w:lineRule="atLeast"/>
      </w:pPr>
    </w:p>
    <w:p w:rsidR="00712441" w:rsidRDefault="00712441" w:rsidP="00712441"/>
    <w:p w:rsidR="00A64C23" w:rsidRPr="00712441" w:rsidRDefault="00DA23A1" w:rsidP="00712441">
      <w:pPr>
        <w:tabs>
          <w:tab w:val="left" w:pos="6156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4693920</wp:posOffset>
            </wp:positionV>
            <wp:extent cx="810260" cy="1082040"/>
            <wp:effectExtent l="19050" t="0" r="8890" b="0"/>
            <wp:wrapSquare wrapText="bothSides"/>
            <wp:docPr id="1" name="Picture 8" descr="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4640580</wp:posOffset>
            </wp:positionV>
            <wp:extent cx="1245870" cy="1135380"/>
            <wp:effectExtent l="19050" t="0" r="0" b="0"/>
            <wp:wrapSquare wrapText="bothSides"/>
            <wp:docPr id="5" name="Picture 5" descr="Image result for pretzel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etzel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441">
        <w:tab/>
      </w:r>
    </w:p>
    <w:sectPr w:rsidR="00A64C23" w:rsidRPr="00712441" w:rsidSect="00A64C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erciva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C23"/>
    <w:rsid w:val="000310DC"/>
    <w:rsid w:val="0006238A"/>
    <w:rsid w:val="000F6828"/>
    <w:rsid w:val="001C53EF"/>
    <w:rsid w:val="00204000"/>
    <w:rsid w:val="00343CE6"/>
    <w:rsid w:val="003B3D62"/>
    <w:rsid w:val="003B5766"/>
    <w:rsid w:val="00403552"/>
    <w:rsid w:val="00491271"/>
    <w:rsid w:val="004C1E3C"/>
    <w:rsid w:val="004C1E9F"/>
    <w:rsid w:val="004C2323"/>
    <w:rsid w:val="004F0D88"/>
    <w:rsid w:val="004F29D4"/>
    <w:rsid w:val="00520475"/>
    <w:rsid w:val="00526262"/>
    <w:rsid w:val="00587D7A"/>
    <w:rsid w:val="005A6AD7"/>
    <w:rsid w:val="005E6A4F"/>
    <w:rsid w:val="006476ED"/>
    <w:rsid w:val="00666A48"/>
    <w:rsid w:val="006A5FE9"/>
    <w:rsid w:val="006E7EE7"/>
    <w:rsid w:val="00712441"/>
    <w:rsid w:val="007974EB"/>
    <w:rsid w:val="007A0C72"/>
    <w:rsid w:val="007E5C75"/>
    <w:rsid w:val="007F42FE"/>
    <w:rsid w:val="0088191F"/>
    <w:rsid w:val="00991798"/>
    <w:rsid w:val="00A64C23"/>
    <w:rsid w:val="00A730DD"/>
    <w:rsid w:val="00A7560C"/>
    <w:rsid w:val="00A91980"/>
    <w:rsid w:val="00B404F9"/>
    <w:rsid w:val="00B8261F"/>
    <w:rsid w:val="00BE790B"/>
    <w:rsid w:val="00C52267"/>
    <w:rsid w:val="00D31F24"/>
    <w:rsid w:val="00D41704"/>
    <w:rsid w:val="00D41C10"/>
    <w:rsid w:val="00D427B9"/>
    <w:rsid w:val="00D64CBC"/>
    <w:rsid w:val="00DA23A1"/>
    <w:rsid w:val="00DF3BE0"/>
    <w:rsid w:val="00EC6D7E"/>
    <w:rsid w:val="00EF32F5"/>
    <w:rsid w:val="00FC0F57"/>
    <w:rsid w:val="00FD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ED"/>
  </w:style>
  <w:style w:type="paragraph" w:styleId="Heading2">
    <w:name w:val="heading 2"/>
    <w:basedOn w:val="Normal"/>
    <w:link w:val="Heading2Char"/>
    <w:uiPriority w:val="9"/>
    <w:qFormat/>
    <w:rsid w:val="00587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C23"/>
    <w:rPr>
      <w:color w:val="0000FF" w:themeColor="hyperlink"/>
      <w:u w:val="single"/>
    </w:rPr>
  </w:style>
  <w:style w:type="paragraph" w:customStyle="1" w:styleId="IssueVolumeDate-Professional">
    <w:name w:val="Issue/Volume/Date - Professional"/>
    <w:basedOn w:val="Normal"/>
    <w:rsid w:val="00A64C23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2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C232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87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jbihm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1862-C15D-4CB2-9903-9DA1DD01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Jane</dc:creator>
  <cp:lastModifiedBy>Sister Mary Jane</cp:lastModifiedBy>
  <cp:revision>2</cp:revision>
  <cp:lastPrinted>2019-03-26T17:04:00Z</cp:lastPrinted>
  <dcterms:created xsi:type="dcterms:W3CDTF">2019-03-29T14:04:00Z</dcterms:created>
  <dcterms:modified xsi:type="dcterms:W3CDTF">2019-03-29T14:04:00Z</dcterms:modified>
</cp:coreProperties>
</file>